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19C7" w14:textId="16F9DA88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90E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3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BD3F28">
        <w:rPr>
          <w:rFonts w:ascii="ＭＳ ゴシック" w:eastAsia="ＭＳ ゴシック" w:hAnsi="ＭＳ ゴシック"/>
          <w:b/>
          <w:kern w:val="0"/>
          <w:sz w:val="28"/>
          <w:szCs w:val="28"/>
        </w:rPr>
        <w:t>3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788"/>
        <w:gridCol w:w="204"/>
        <w:gridCol w:w="930"/>
        <w:gridCol w:w="1701"/>
        <w:gridCol w:w="1701"/>
        <w:gridCol w:w="850"/>
        <w:gridCol w:w="51"/>
      </w:tblGrid>
      <w:tr w:rsidR="00D0468E" w:rsidRPr="000951BA" w14:paraId="78EA3153" w14:textId="77777777" w:rsidTr="003A66B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403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3207E4C5" w14:textId="77777777" w:rsidR="00D0468E" w:rsidRPr="000951BA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0951BA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0951BA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6F4BFFCF" w:rsidR="00D0468E" w:rsidRPr="000951BA" w:rsidRDefault="00D0468E" w:rsidP="00D0468E">
            <w:pPr>
              <w:jc w:val="center"/>
              <w:rPr>
                <w:rFonts w:eastAsia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該当者</w:t>
            </w:r>
            <w:r w:rsidR="0078159A" w:rsidRPr="000951BA">
              <w:rPr>
                <w:rFonts w:ascii="ＭＳ ゴシック" w:eastAsia="ＭＳ ゴシック" w:hAnsi="ＭＳ ゴシック" w:hint="eastAsia"/>
                <w:vertAlign w:val="superscript"/>
              </w:rPr>
              <w:t>は○</w:t>
            </w:r>
            <w:r w:rsidRPr="000951BA">
              <w:rPr>
                <w:rFonts w:eastAsia="ＭＳ ゴシック"/>
              </w:rPr>
              <w:t>GY</w:t>
            </w:r>
          </w:p>
          <w:p w14:paraId="229994B2" w14:textId="51A197A8" w:rsidR="00D0468E" w:rsidRPr="000951BA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eastAsia="ＭＳ ゴシック"/>
              </w:rPr>
              <w:t>GTP</w:t>
            </w:r>
          </w:p>
        </w:tc>
      </w:tr>
      <w:tr w:rsidR="00D0468E" w:rsidRPr="000951BA" w14:paraId="5A4799AF" w14:textId="77777777" w:rsidTr="003A66B9">
        <w:trPr>
          <w:trHeight w:val="50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gridSpan w:val="5"/>
            <w:tcBorders>
              <w:top w:val="dashSmallGap" w:sz="4" w:space="0" w:color="auto"/>
              <w:bottom w:val="single" w:sz="8" w:space="0" w:color="auto"/>
            </w:tcBorders>
          </w:tcPr>
          <w:p w14:paraId="1D9E4E0C" w14:textId="4C34BB32" w:rsidR="00D0468E" w:rsidRPr="000951BA" w:rsidRDefault="00FD7339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0951BA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0951BA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A730CF" w14:textId="77777777" w:rsidR="00D0468E" w:rsidRPr="000951BA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0951BA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0951BA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0951BA" w14:paraId="50D1F958" w14:textId="77777777" w:rsidTr="003A66B9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3" w:type="dxa"/>
            <w:gridSpan w:val="5"/>
            <w:tcBorders>
              <w:top w:val="single" w:sz="8" w:space="0" w:color="auto"/>
            </w:tcBorders>
          </w:tcPr>
          <w:p w14:paraId="16BA5EDE" w14:textId="1240D764" w:rsidR="008D1E3A" w:rsidRPr="000951BA" w:rsidRDefault="004302FA" w:rsidP="000E7DAC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留学期間中に卒業時期を迎える方のみ</w:t>
            </w:r>
            <w:r w:rsidR="0078159A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○</w:t>
            </w:r>
            <w:r w:rsidR="009F71DF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5D074A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5D074A" w:rsidRPr="000951BA">
              <w:rPr>
                <w:rFonts w:ascii="ＭＳ ゴシック" w:eastAsia="ＭＳ ゴシック" w:hAnsi="ＭＳ ゴシック"/>
                <w:sz w:val="18"/>
                <w:szCs w:val="20"/>
              </w:rPr>
              <w:t>1</w:t>
            </w:r>
          </w:p>
          <w:p w14:paraId="2A555BCB" w14:textId="4C9A1D22" w:rsidR="00C86C1E" w:rsidRPr="000951BA" w:rsidRDefault="004302FA" w:rsidP="000E7DAC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留年予定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C17E47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現在休学中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551819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埼玉大学大学院進学予定</w:t>
            </w:r>
            <w:r w:rsidR="0078159A" w:rsidRPr="000951BA">
              <w:rPr>
                <w:rFonts w:ascii="ＭＳ ゴシック" w:eastAsia="ＭＳ ゴシック" w:hAnsi="ＭＳ ゴシック"/>
                <w:sz w:val="16"/>
                <w:szCs w:val="18"/>
              </w:rPr>
              <w:t>/</w:t>
            </w:r>
            <w:r w:rsidR="00C17E47" w:rsidRPr="000951BA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未定</w:t>
            </w:r>
          </w:p>
        </w:tc>
        <w:tc>
          <w:tcPr>
            <w:tcW w:w="1701" w:type="dxa"/>
            <w:vAlign w:val="center"/>
          </w:tcPr>
          <w:p w14:paraId="27AF47C6" w14:textId="06DE40E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1BA">
              <w:rPr>
                <w:rFonts w:ascii="ＭＳ ゴシック" w:eastAsia="ＭＳ ゴシック" w:hAnsi="ＭＳ ゴシック" w:hint="eastAsia"/>
                <w:szCs w:val="21"/>
              </w:rPr>
              <w:t>指導教員名</w:t>
            </w:r>
            <w:r w:rsidR="00444E1C" w:rsidRPr="000951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44E1C" w:rsidRPr="000951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※2</w:t>
            </w:r>
          </w:p>
        </w:tc>
        <w:tc>
          <w:tcPr>
            <w:tcW w:w="2602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0951BA" w14:paraId="1EC60755" w14:textId="77777777" w:rsidTr="003A66B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3"/>
            <w:tcBorders>
              <w:bottom w:val="dashSmallGap" w:sz="4" w:space="0" w:color="auto"/>
            </w:tcBorders>
          </w:tcPr>
          <w:p w14:paraId="1470BAE0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631" w:type="dxa"/>
            <w:gridSpan w:val="2"/>
            <w:tcBorders>
              <w:bottom w:val="dashSmallGap" w:sz="4" w:space="0" w:color="auto"/>
            </w:tcBorders>
          </w:tcPr>
          <w:p w14:paraId="43BDD07B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60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0951BA" w14:paraId="36A886B6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3"/>
            <w:tcBorders>
              <w:top w:val="dashSmallGap" w:sz="4" w:space="0" w:color="auto"/>
            </w:tcBorders>
          </w:tcPr>
          <w:p w14:paraId="561BBDC7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0951BA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631" w:type="dxa"/>
            <w:gridSpan w:val="2"/>
            <w:tcBorders>
              <w:top w:val="dashSmallGap" w:sz="4" w:space="0" w:color="auto"/>
            </w:tcBorders>
          </w:tcPr>
          <w:p w14:paraId="014C5669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602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0951BA" w14:paraId="66EA443C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55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30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0951BA" w14:paraId="059A55C4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0951BA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30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0951BA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0951BA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0951BA" w14:paraId="4D2782D0" w14:textId="77777777" w:rsidTr="003A66B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269" w:type="dxa"/>
            <w:gridSpan w:val="3"/>
            <w:tcBorders>
              <w:bottom w:val="dashSmallGap" w:sz="4" w:space="0" w:color="auto"/>
            </w:tcBorders>
          </w:tcPr>
          <w:p w14:paraId="7A28CA75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9EBE34B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30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1E4B20A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P  C</w:t>
            </w:r>
            <w:r w:rsidR="00F34D40" w:rsidRPr="000951BA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※3</w:t>
            </w:r>
            <w:r w:rsidRPr="000951B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D1E3A" w:rsidRPr="000951BA" w14:paraId="482869DE" w14:textId="77777777" w:rsidTr="003A66B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9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14:paraId="499B4AD5" w14:textId="77777777" w:rsidR="008D1E3A" w:rsidRPr="000951BA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0951BA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0951BA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BB7B47">
        <w:trPr>
          <w:gridAfter w:val="1"/>
          <w:wAfter w:w="51" w:type="dxa"/>
          <w:trHeight w:val="269"/>
          <w:jc w:val="center"/>
        </w:trPr>
        <w:tc>
          <w:tcPr>
            <w:tcW w:w="969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0655E4" w14:textId="4368FB72" w:rsidR="005D074A" w:rsidRPr="000951BA" w:rsidRDefault="005D074A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※1</w:t>
            </w: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:</w:t>
            </w:r>
            <w:r w:rsidR="00CC3518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交換留学期間中は埼玉大学に在籍していること</w:t>
            </w:r>
            <w:r w:rsidR="00FA4DD0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が必須です</w:t>
            </w:r>
            <w:r w:rsidR="00CC3518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。</w:t>
            </w:r>
            <w:r w:rsidR="00FA4DD0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留学中に卒業・休学することは出来ません。</w:t>
            </w:r>
          </w:p>
          <w:p w14:paraId="08E6E5FF" w14:textId="4FB46806" w:rsidR="0061118A" w:rsidRPr="000951BA" w:rsidRDefault="00064006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※2</w:t>
            </w: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:</w:t>
            </w:r>
            <w:r w:rsidR="00FB3F9E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所属ゼミが無い場合は空欄で結構です。</w:t>
            </w:r>
          </w:p>
          <w:p w14:paraId="2456B5C1" w14:textId="46CB921E" w:rsidR="00F34D40" w:rsidRPr="000951BA" w:rsidRDefault="00F34D40" w:rsidP="00EB7DFA">
            <w:pPr>
              <w:spacing w:line="180" w:lineRule="exact"/>
              <w:jc w:val="left"/>
              <w:rPr>
                <w:rFonts w:ascii="ＭＳ ゴシック" w:eastAsia="ＭＳ ゴシック" w:hAnsi="ＭＳ ゴシック"/>
                <w:bCs/>
                <w:kern w:val="0"/>
                <w:sz w:val="16"/>
                <w:szCs w:val="18"/>
              </w:rPr>
            </w:pPr>
            <w:r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※3:</w:t>
            </w:r>
            <w:r w:rsidR="00B752C7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大学のメールアドレスを記載してください。「携帯アドレス」には</w:t>
            </w:r>
            <w:r w:rsidR="002B739C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G</w:t>
            </w:r>
            <w:r w:rsidR="00B752C7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mailや</w:t>
            </w:r>
            <w:r w:rsidR="002B739C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Y</w:t>
            </w:r>
            <w:r w:rsidR="00B752C7" w:rsidRPr="000951BA">
              <w:rPr>
                <w:rFonts w:ascii="ＭＳ ゴシック" w:eastAsia="ＭＳ ゴシック" w:hAnsi="ＭＳ ゴシック"/>
                <w:kern w:val="0"/>
                <w:sz w:val="16"/>
                <w:szCs w:val="18"/>
              </w:rPr>
              <w:t>ahooメール等フリーメール</w:t>
            </w:r>
            <w:r w:rsidR="002B739C" w:rsidRPr="000951BA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でも結構です。</w:t>
            </w:r>
          </w:p>
          <w:p w14:paraId="23C2F78D" w14:textId="77777777" w:rsidR="00EB7DFA" w:rsidRPr="000951BA" w:rsidRDefault="00EB7DFA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2BA2E89F" w:rsidR="008D1E3A" w:rsidRPr="00581986" w:rsidRDefault="00262F0E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kern w:val="0"/>
              </w:rPr>
              <w:t>●</w:t>
            </w:r>
            <w:r w:rsidR="008D1E3A" w:rsidRPr="000951BA">
              <w:rPr>
                <w:rFonts w:ascii="ＭＳ ゴシック" w:eastAsia="ＭＳ ゴシック" w:hAnsi="ＭＳ ゴシック" w:hint="eastAsia"/>
                <w:b/>
                <w:spacing w:val="62"/>
                <w:kern w:val="0"/>
                <w:fitText w:val="1890" w:id="175865856"/>
              </w:rPr>
              <w:t>志望留学内</w:t>
            </w:r>
            <w:r w:rsidR="008D1E3A" w:rsidRPr="000951BA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494362" w:rsidRPr="00581986" w14:paraId="01678453" w14:textId="77777777" w:rsidTr="00BB7B47">
        <w:trPr>
          <w:trHeight w:val="720"/>
          <w:jc w:val="center"/>
        </w:trPr>
        <w:tc>
          <w:tcPr>
            <w:tcW w:w="2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EAC1B" w14:textId="77777777" w:rsidR="00494362" w:rsidRPr="00581986" w:rsidRDefault="00494362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BC4F4C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D5F09" w14:textId="09F8B168" w:rsidR="00494362" w:rsidRDefault="00494362" w:rsidP="00C95A93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第1志望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E104658" w14:textId="3A6E7E8F" w:rsidR="00494362" w:rsidRPr="00581986" w:rsidRDefault="00494362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62889EC9" w14:textId="77777777" w:rsidTr="00BB7B47">
        <w:trPr>
          <w:trHeight w:val="88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B3A8B42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F284" w14:textId="47FEBE4B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FFD468E" w14:textId="2EB2DCDA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14857C77" w14:textId="77777777" w:rsidTr="00BB7B47">
        <w:trPr>
          <w:trHeight w:val="52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740453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C4668" w14:textId="2DC19B81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</w:t>
            </w:r>
            <w:r w:rsidR="001333F9">
              <w:rPr>
                <w:rFonts w:ascii="ＭＳ ゴシック" w:eastAsia="ＭＳ ゴシック" w:hAnsi="ＭＳ ゴシック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</w:rPr>
              <w:t>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2D6C662" w14:textId="1ECF5D08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8D1E3A" w:rsidRPr="00147BAE" w14:paraId="00F0D1A1" w14:textId="77777777" w:rsidTr="00BB7B47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BC4F4C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73E0" w14:textId="30514746" w:rsidR="00587D18" w:rsidRDefault="00000000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  <w:p w14:paraId="238D5B35" w14:textId="1C4E4812" w:rsidR="00644441" w:rsidRPr="00644441" w:rsidRDefault="00000000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29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820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BB7B47">
        <w:trPr>
          <w:trHeight w:val="39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000000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</w:tbl>
    <w:p w14:paraId="500D111C" w14:textId="12760144" w:rsidR="000935B7" w:rsidRPr="000951BA" w:rsidRDefault="00056926" w:rsidP="00374893">
      <w:pPr>
        <w:spacing w:line="260" w:lineRule="exact"/>
        <w:rPr>
          <w:rFonts w:ascii="ＭＳ ゴシック" w:eastAsia="ＭＳ ゴシック" w:hAnsi="ＭＳ ゴシック"/>
          <w:bCs/>
          <w:sz w:val="16"/>
          <w:szCs w:val="18"/>
        </w:rPr>
      </w:pPr>
      <w:r w:rsidRPr="000951BA">
        <w:rPr>
          <w:rFonts w:ascii="ＭＳ ゴシック" w:eastAsia="ＭＳ ゴシック" w:hAnsi="ＭＳ ゴシック" w:hint="eastAsia"/>
          <w:sz w:val="16"/>
          <w:szCs w:val="18"/>
        </w:rPr>
        <w:t>※同じ大学の別学部を</w:t>
      </w:r>
      <w:r w:rsidR="00F92433" w:rsidRPr="000951BA">
        <w:rPr>
          <w:rFonts w:ascii="ＭＳ ゴシック" w:eastAsia="ＭＳ ゴシック" w:hAnsi="ＭＳ ゴシック" w:hint="eastAsia"/>
          <w:sz w:val="16"/>
          <w:szCs w:val="18"/>
        </w:rPr>
        <w:t>志望することはできません。</w:t>
      </w:r>
      <w:r w:rsidR="00EC4D0F" w:rsidRPr="000951BA">
        <w:rPr>
          <w:rFonts w:ascii="ＭＳ ゴシック" w:eastAsia="ＭＳ ゴシック" w:hAnsi="ＭＳ ゴシック" w:hint="eastAsia"/>
          <w:sz w:val="16"/>
          <w:szCs w:val="18"/>
        </w:rPr>
        <w:t>（</w:t>
      </w:r>
      <w:r w:rsidR="008F689C" w:rsidRPr="000951BA">
        <w:rPr>
          <w:rFonts w:ascii="ＭＳ ゴシック" w:eastAsia="ＭＳ ゴシック" w:hAnsi="ＭＳ ゴシック" w:hint="eastAsia"/>
          <w:sz w:val="16"/>
          <w:szCs w:val="18"/>
        </w:rPr>
        <w:t>学部別に</w:t>
      </w:r>
      <w:r w:rsidR="00302167" w:rsidRPr="000951BA">
        <w:rPr>
          <w:rFonts w:ascii="ＭＳ ゴシック" w:eastAsia="ＭＳ ゴシック" w:hAnsi="ＭＳ ゴシック" w:hint="eastAsia"/>
          <w:sz w:val="16"/>
          <w:szCs w:val="18"/>
        </w:rPr>
        <w:t>採用枠が</w:t>
      </w:r>
      <w:r w:rsidR="00FB6B88" w:rsidRPr="000951BA">
        <w:rPr>
          <w:rFonts w:ascii="ＭＳ ゴシック" w:eastAsia="ＭＳ ゴシック" w:hAnsi="ＭＳ ゴシック" w:hint="eastAsia"/>
          <w:sz w:val="16"/>
          <w:szCs w:val="18"/>
        </w:rPr>
        <w:t>設けられている場合</w:t>
      </w:r>
      <w:r w:rsidR="00E52988" w:rsidRPr="000951BA">
        <w:rPr>
          <w:rFonts w:ascii="ＭＳ ゴシック" w:eastAsia="ＭＳ ゴシック" w:hAnsi="ＭＳ ゴシック" w:hint="eastAsia"/>
          <w:sz w:val="16"/>
          <w:szCs w:val="18"/>
        </w:rPr>
        <w:t>（トリノ大学）</w:t>
      </w:r>
      <w:r w:rsidR="00FB6B88" w:rsidRPr="000951BA">
        <w:rPr>
          <w:rFonts w:ascii="ＭＳ ゴシック" w:eastAsia="ＭＳ ゴシック" w:hAnsi="ＭＳ ゴシック" w:hint="eastAsia"/>
          <w:sz w:val="16"/>
          <w:szCs w:val="18"/>
        </w:rPr>
        <w:t>を除く）</w:t>
      </w:r>
    </w:p>
    <w:p w14:paraId="59E0DA3B" w14:textId="77777777" w:rsidR="00056926" w:rsidRPr="000951BA" w:rsidRDefault="00056926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55ACB143" w:rsidR="00AC535D" w:rsidRPr="000951BA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0951BA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0951BA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9B3193">
        <w:rPr>
          <w:rFonts w:ascii="ＭＳ ゴシック" w:eastAsia="ＭＳ ゴシック" w:hAnsi="ＭＳ ゴシック" w:hint="eastAsia"/>
          <w:b/>
          <w:kern w:val="0"/>
        </w:rPr>
        <w:t xml:space="preserve">　前年度</w:t>
      </w:r>
      <w:r w:rsidR="00AC535D" w:rsidRPr="000951BA">
        <w:rPr>
          <w:rFonts w:ascii="ＭＳ ゴシック" w:eastAsia="ＭＳ ゴシック" w:hAnsi="ＭＳ ゴシック" w:hint="eastAsia"/>
          <w:b/>
          <w:kern w:val="0"/>
        </w:rPr>
        <w:t>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0951BA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951BA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0951BA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DE7D7F" w:rsidRPr="000951BA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0951BA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0951BA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0951BA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0951BA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0951BA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798332D" w14:textId="77777777" w:rsidR="00AE40B1" w:rsidRPr="000951BA" w:rsidRDefault="00694DA0" w:rsidP="00AE40B1">
      <w:pPr>
        <w:spacing w:line="260" w:lineRule="exact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10AA110D" w14:textId="37D6FBCF" w:rsidR="001D72F4" w:rsidRPr="000951BA" w:rsidRDefault="00E761F4" w:rsidP="00AE40B1">
      <w:pPr>
        <w:spacing w:line="260" w:lineRule="exact"/>
        <w:ind w:leftChars="1500" w:left="3150"/>
        <w:rPr>
          <w:rFonts w:ascii="ＭＳ ゴシック" w:eastAsia="ＭＳ ゴシック" w:hAnsi="ＭＳ ゴシック"/>
          <w:sz w:val="20"/>
          <w:szCs w:val="21"/>
        </w:rPr>
      </w:pPr>
      <w:r w:rsidRPr="000951BA">
        <w:rPr>
          <w:rFonts w:ascii="ＭＳ ゴシック" w:eastAsia="ＭＳ ゴシック" w:hAnsi="ＭＳ ゴシック" w:hint="eastAsia"/>
          <w:sz w:val="16"/>
          <w:szCs w:val="18"/>
        </w:rPr>
        <w:t>※</w:t>
      </w:r>
      <w:r w:rsidR="006A4267" w:rsidRPr="000951BA">
        <w:rPr>
          <w:rFonts w:ascii="ＭＳ ゴシック" w:eastAsia="ＭＳ ゴシック" w:hAnsi="ＭＳ ゴシック" w:hint="eastAsia"/>
          <w:sz w:val="16"/>
          <w:szCs w:val="18"/>
        </w:rPr>
        <w:t>希望大学がGPAの要件を設定している場合、左記のGPAではなく、</w:t>
      </w:r>
      <w:r w:rsidR="00AD592E" w:rsidRPr="000951BA">
        <w:rPr>
          <w:rFonts w:ascii="ＭＳ ゴシック" w:eastAsia="ＭＳ ゴシック" w:hAnsi="ＭＳ ゴシック" w:hint="eastAsia"/>
          <w:sz w:val="16"/>
          <w:szCs w:val="18"/>
        </w:rPr>
        <w:t>入学～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申請時</w:t>
      </w:r>
      <w:r w:rsidR="002C2E63" w:rsidRPr="000951BA">
        <w:rPr>
          <w:rFonts w:ascii="ＭＳ ゴシック" w:eastAsia="ＭＳ ゴシック" w:hAnsi="ＭＳ ゴシック" w:hint="eastAsia"/>
          <w:sz w:val="16"/>
          <w:szCs w:val="18"/>
        </w:rPr>
        <w:t>まで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の</w:t>
      </w:r>
      <w:r w:rsidR="001D72F4" w:rsidRPr="000951BA">
        <w:rPr>
          <w:rFonts w:ascii="ＭＳ ゴシック" w:eastAsia="ＭＳ ゴシック" w:hAnsi="ＭＳ ゴシック" w:hint="eastAsia"/>
          <w:color w:val="FF0000"/>
          <w:sz w:val="16"/>
          <w:szCs w:val="18"/>
        </w:rPr>
        <w:t>積算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GPA</w:t>
      </w:r>
      <w:r w:rsidR="004B4701" w:rsidRPr="000951BA">
        <w:rPr>
          <w:rFonts w:ascii="ＭＳ ゴシック" w:eastAsia="ＭＳ ゴシック" w:hAnsi="ＭＳ ゴシック" w:hint="eastAsia"/>
          <w:sz w:val="16"/>
          <w:szCs w:val="18"/>
        </w:rPr>
        <w:t>で受入可否が判断されます</w:t>
      </w:r>
      <w:r w:rsidR="001D72F4" w:rsidRPr="000951BA">
        <w:rPr>
          <w:rFonts w:ascii="ＭＳ ゴシック" w:eastAsia="ＭＳ ゴシック" w:hAnsi="ＭＳ ゴシック" w:hint="eastAsia"/>
          <w:sz w:val="16"/>
          <w:szCs w:val="18"/>
        </w:rPr>
        <w:t>。</w:t>
      </w:r>
      <w:r w:rsidR="00AE40B1" w:rsidRPr="000951BA">
        <w:rPr>
          <w:rFonts w:ascii="ＭＳ ゴシック" w:eastAsia="ＭＳ ゴシック" w:hAnsi="ＭＳ ゴシック" w:hint="eastAsia"/>
          <w:sz w:val="16"/>
          <w:szCs w:val="18"/>
        </w:rPr>
        <w:t>申請時に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GPA要件に達しなかった場合</w:t>
      </w:r>
      <w:r w:rsidR="00F63893" w:rsidRPr="000951BA">
        <w:rPr>
          <w:rFonts w:ascii="ＭＳ ゴシック" w:eastAsia="ＭＳ ゴシック" w:hAnsi="ＭＳ ゴシック" w:hint="eastAsia"/>
          <w:bCs/>
          <w:sz w:val="16"/>
          <w:szCs w:val="18"/>
        </w:rPr>
        <w:t>は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、申請</w:t>
      </w:r>
      <w:r w:rsidR="00896433" w:rsidRPr="000951BA">
        <w:rPr>
          <w:rFonts w:ascii="ＭＳ ゴシック" w:eastAsia="ＭＳ ゴシック" w:hAnsi="ＭＳ ゴシック" w:hint="eastAsia"/>
          <w:sz w:val="16"/>
          <w:szCs w:val="18"/>
        </w:rPr>
        <w:t>（留学）</w:t>
      </w:r>
      <w:r w:rsidR="00B36557" w:rsidRPr="000951BA">
        <w:rPr>
          <w:rFonts w:ascii="ＭＳ ゴシック" w:eastAsia="ＭＳ ゴシック" w:hAnsi="ＭＳ ゴシック" w:hint="eastAsia"/>
          <w:sz w:val="16"/>
          <w:szCs w:val="18"/>
        </w:rPr>
        <w:t>することが</w:t>
      </w:r>
      <w:r w:rsidR="009B1D6C" w:rsidRPr="000951BA">
        <w:rPr>
          <w:rFonts w:ascii="ＭＳ ゴシック" w:eastAsia="ＭＳ ゴシック" w:hAnsi="ＭＳ ゴシック" w:hint="eastAsia"/>
          <w:sz w:val="16"/>
          <w:szCs w:val="18"/>
        </w:rPr>
        <w:t>出来ません。</w:t>
      </w:r>
      <w:r w:rsidR="00FC0D67" w:rsidRPr="000951BA">
        <w:rPr>
          <w:rFonts w:ascii="ＭＳ ゴシック" w:eastAsia="ＭＳ ゴシック" w:hAnsi="ＭＳ ゴシック" w:hint="eastAsia"/>
          <w:sz w:val="16"/>
          <w:szCs w:val="18"/>
        </w:rPr>
        <w:t>ご</w:t>
      </w:r>
      <w:r w:rsidR="002E444D" w:rsidRPr="000951BA">
        <w:rPr>
          <w:rFonts w:ascii="ＭＳ ゴシック" w:eastAsia="ＭＳ ゴシック" w:hAnsi="ＭＳ ゴシック" w:hint="eastAsia"/>
          <w:sz w:val="16"/>
          <w:szCs w:val="18"/>
        </w:rPr>
        <w:t>理解</w:t>
      </w:r>
      <w:r w:rsidR="00FC0D67" w:rsidRPr="000951BA">
        <w:rPr>
          <w:rFonts w:ascii="ＭＳ ゴシック" w:eastAsia="ＭＳ ゴシック" w:hAnsi="ＭＳ ゴシック" w:hint="eastAsia"/>
          <w:sz w:val="16"/>
          <w:szCs w:val="18"/>
        </w:rPr>
        <w:t>の上、下記にチェックを入れて下さい。</w:t>
      </w:r>
      <w:r w:rsidR="001D72F4" w:rsidRPr="000951BA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</w:t>
      </w:r>
    </w:p>
    <w:p w14:paraId="57C5C60E" w14:textId="4D871827" w:rsidR="000935B7" w:rsidRPr="00581986" w:rsidRDefault="00B04158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　　　　　　　　　　　　　　　□</w:t>
      </w:r>
      <w:r w:rsidR="00F63893" w:rsidRPr="000951BA">
        <w:rPr>
          <w:rFonts w:ascii="ＭＳ ゴシック" w:eastAsia="ＭＳ ゴシック" w:hAnsi="ＭＳ ゴシック" w:hint="eastAsia"/>
          <w:b/>
          <w:sz w:val="20"/>
          <w:szCs w:val="21"/>
        </w:rPr>
        <w:t xml:space="preserve"> </w:t>
      </w:r>
      <w:r w:rsidR="00D34031" w:rsidRPr="000951BA">
        <w:rPr>
          <w:rFonts w:ascii="ＭＳ ゴシック" w:eastAsia="ＭＳ ゴシック" w:hAnsi="ＭＳ ゴシック" w:hint="eastAsia"/>
          <w:b/>
          <w:sz w:val="20"/>
          <w:szCs w:val="21"/>
        </w:rPr>
        <w:t>上記について確認しました。</w:t>
      </w:r>
    </w:p>
    <w:p w14:paraId="7FB5A71B" w14:textId="77777777" w:rsidR="00AD592E" w:rsidRDefault="00AD592E" w:rsidP="00E45FB7">
      <w:pPr>
        <w:spacing w:line="260" w:lineRule="exact"/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529E4C20" w14:textId="21E23FC8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E4347C">
        <w:rPr>
          <w:rFonts w:ascii="ＭＳ ゴシック" w:eastAsia="ＭＳ ゴシック" w:hAnsi="ＭＳ ゴシック" w:hint="eastAsia"/>
          <w:b/>
          <w:color w:val="FF0000"/>
        </w:rPr>
        <w:t>※チャレンジ科目は含めない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</w:t>
            </w:r>
            <w:r w:rsidRPr="00E761F4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TOEFL iBT</w:t>
            </w:r>
          </w:p>
        </w:tc>
        <w:tc>
          <w:tcPr>
            <w:tcW w:w="2759" w:type="dxa"/>
            <w:vAlign w:val="center"/>
          </w:tcPr>
          <w:p w14:paraId="3F32210B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FF54C2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</w:t>
            </w:r>
            <w:r w:rsidRPr="00E761F4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FF54C2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E761F4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cs="Segoe UI Symbol"/>
                <w:b/>
                <w:sz w:val="20"/>
                <w:szCs w:val="21"/>
              </w:rPr>
              <w:t>☐</w:t>
            </w:r>
            <w:r w:rsidRPr="00E761F4">
              <w:rPr>
                <w:rFonts w:ascii="ＭＳ ゴシック" w:eastAsia="ＭＳ ゴシック" w:hAnsi="ＭＳ ゴシック" w:cs="AR丸ゴシック体M" w:hint="eastAsia"/>
                <w:b/>
                <w:sz w:val="20"/>
                <w:szCs w:val="21"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E761F4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E761F4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>スコア</w:t>
            </w:r>
            <w:r w:rsidR="003C3FAC" w:rsidRPr="00E761F4">
              <w:rPr>
                <w:rFonts w:ascii="ＭＳ ゴシック" w:eastAsia="ＭＳ ゴシック" w:hAnsi="ＭＳ ゴシック" w:hint="eastAsia"/>
                <w:w w:val="80"/>
                <w:sz w:val="20"/>
                <w:szCs w:val="21"/>
              </w:rPr>
              <w:t xml:space="preserve">：　　　　　　　　　</w:t>
            </w:r>
            <w:r w:rsidRPr="00E761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26B13D24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0951BA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0951BA">
        <w:rPr>
          <w:rFonts w:ascii="ＭＳ ゴシック" w:eastAsia="ＭＳ ゴシック" w:hAnsi="ＭＳ ゴシック" w:hint="eastAsia"/>
          <w:b/>
        </w:rPr>
        <w:t>計画　　　　（</w:t>
      </w:r>
      <w:r w:rsidR="006C1F59" w:rsidRPr="000951BA">
        <w:rPr>
          <w:rFonts w:ascii="ＭＳ ゴシック" w:eastAsia="ＭＳ ゴシック" w:hAnsi="ＭＳ ゴシック" w:hint="eastAsia"/>
          <w:b/>
        </w:rPr>
        <w:t>１と２</w:t>
      </w:r>
      <w:r w:rsidR="00043E9F" w:rsidRPr="000951BA">
        <w:rPr>
          <w:rFonts w:ascii="ＭＳ ゴシック" w:eastAsia="ＭＳ ゴシック" w:hAnsi="ＭＳ ゴシック" w:hint="eastAsia"/>
          <w:b/>
        </w:rPr>
        <w:t>合わせて</w:t>
      </w:r>
      <w:r w:rsidR="00B278BA" w:rsidRPr="000951BA">
        <w:rPr>
          <w:rFonts w:ascii="ＭＳ ゴシック" w:eastAsia="ＭＳ ゴシック" w:hAnsi="ＭＳ ゴシック" w:hint="eastAsia"/>
          <w:b/>
        </w:rPr>
        <w:t>800字</w:t>
      </w:r>
      <w:r w:rsidR="00EB7DFA" w:rsidRPr="000951BA">
        <w:rPr>
          <w:rFonts w:ascii="ＭＳ ゴシック" w:eastAsia="ＭＳ ゴシック" w:hAnsi="ＭＳ ゴシック" w:hint="eastAsia"/>
          <w:b/>
        </w:rPr>
        <w:t>以上</w:t>
      </w:r>
      <w:r w:rsidR="00B278BA" w:rsidRPr="000951BA">
        <w:rPr>
          <w:rFonts w:ascii="ＭＳ ゴシック" w:eastAsia="ＭＳ ゴシック" w:hAnsi="ＭＳ ゴシック" w:hint="eastAsia"/>
          <w:b/>
        </w:rPr>
        <w:t>）　※別紙</w:t>
      </w:r>
      <w:r w:rsidR="00EB7DFA" w:rsidRPr="000951BA">
        <w:rPr>
          <w:rFonts w:ascii="ＭＳ ゴシック" w:eastAsia="ＭＳ ゴシック" w:hAnsi="ＭＳ ゴシック" w:hint="eastAsia"/>
          <w:b/>
        </w:rPr>
        <w:t>・複数枚</w:t>
      </w:r>
      <w:r w:rsidR="00B278BA" w:rsidRPr="000951BA">
        <w:rPr>
          <w:rFonts w:ascii="ＭＳ ゴシック" w:eastAsia="ＭＳ ゴシック" w:hAnsi="ＭＳ ゴシック" w:hint="eastAsia"/>
          <w:b/>
        </w:rPr>
        <w:t>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54E90" id="直線コネクタ 2" o:spid="_x0000_s1026" style="position:absolute;left:0;text-align:lef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8sgEAANQDAAAOAAAAZHJzL2Uyb0RvYy54bWysU8GO0zAQvSPxD5bv1GkRSxU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6829146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  <w:r w:rsidR="00620278">
        <w:rPr>
          <w:rFonts w:ascii="ＭＳ ゴシック" w:eastAsia="ＭＳ ゴシック" w:hAnsi="ＭＳ ゴシック" w:hint="eastAsia"/>
          <w:b/>
        </w:rPr>
        <w:t xml:space="preserve">　</w:t>
      </w:r>
      <w:r w:rsidR="00620278" w:rsidRPr="00620278">
        <w:rPr>
          <w:rFonts w:ascii="ＭＳ ゴシック" w:eastAsia="ＭＳ ゴシック" w:hAnsi="ＭＳ ゴシック" w:hint="eastAsia"/>
          <w:b/>
          <w:color w:val="FF0000"/>
        </w:rPr>
        <w:t>（志望する全ての大学の志望動機を記入すること。）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026515">
      <w:pPr>
        <w:spacing w:line="260" w:lineRule="exact"/>
        <w:rPr>
          <w:rFonts w:asciiTheme="majorEastAsia" w:eastAsiaTheme="majorEastAsia" w:hAnsiTheme="majorEastAsia"/>
          <w:b/>
        </w:rPr>
      </w:pPr>
    </w:p>
    <w:sectPr w:rsidR="00956C59" w:rsidSect="00E761F4">
      <w:footerReference w:type="default" r:id="rId11"/>
      <w:pgSz w:w="11906" w:h="16838"/>
      <w:pgMar w:top="284" w:right="851" w:bottom="284" w:left="1134" w:header="5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38DE" w14:textId="77777777" w:rsidR="00FB648F" w:rsidRDefault="00FB648F" w:rsidP="00A84352">
      <w:r>
        <w:separator/>
      </w:r>
    </w:p>
  </w:endnote>
  <w:endnote w:type="continuationSeparator" w:id="0">
    <w:p w14:paraId="0D6DD8DE" w14:textId="77777777" w:rsidR="00FB648F" w:rsidRDefault="00FB648F" w:rsidP="00A84352">
      <w:r>
        <w:continuationSeparator/>
      </w:r>
    </w:p>
  </w:endnote>
  <w:endnote w:type="continuationNotice" w:id="1">
    <w:p w14:paraId="19624C44" w14:textId="77777777" w:rsidR="00FB648F" w:rsidRDefault="00FB6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661707"/>
      <w:docPartObj>
        <w:docPartGallery w:val="Page Numbers (Bottom of Page)"/>
        <w:docPartUnique/>
      </w:docPartObj>
    </w:sdtPr>
    <w:sdtContent>
      <w:p w14:paraId="3A0BBABA" w14:textId="046F1DA2" w:rsidR="00E57134" w:rsidRDefault="00E57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CD58D37" w14:textId="77777777" w:rsidR="00E57134" w:rsidRDefault="00E57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2856" w14:textId="77777777" w:rsidR="00FB648F" w:rsidRDefault="00FB648F" w:rsidP="00A84352">
      <w:r>
        <w:separator/>
      </w:r>
    </w:p>
  </w:footnote>
  <w:footnote w:type="continuationSeparator" w:id="0">
    <w:p w14:paraId="5C2E4778" w14:textId="77777777" w:rsidR="00FB648F" w:rsidRDefault="00FB648F" w:rsidP="00A84352">
      <w:r>
        <w:continuationSeparator/>
      </w:r>
    </w:p>
  </w:footnote>
  <w:footnote w:type="continuationNotice" w:id="1">
    <w:p w14:paraId="0BFA7C26" w14:textId="77777777" w:rsidR="00FB648F" w:rsidRDefault="00FB64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1747989">
    <w:abstractNumId w:val="0"/>
  </w:num>
  <w:num w:numId="2" w16cid:durableId="243419686">
    <w:abstractNumId w:val="2"/>
  </w:num>
  <w:num w:numId="3" w16cid:durableId="856042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023E1"/>
    <w:rsid w:val="0001360F"/>
    <w:rsid w:val="00024701"/>
    <w:rsid w:val="00026515"/>
    <w:rsid w:val="00026AF2"/>
    <w:rsid w:val="00027826"/>
    <w:rsid w:val="00033232"/>
    <w:rsid w:val="00036C04"/>
    <w:rsid w:val="00040D82"/>
    <w:rsid w:val="00043E9F"/>
    <w:rsid w:val="00052D24"/>
    <w:rsid w:val="00056926"/>
    <w:rsid w:val="00064006"/>
    <w:rsid w:val="0007503E"/>
    <w:rsid w:val="00081DA0"/>
    <w:rsid w:val="00085243"/>
    <w:rsid w:val="000935B7"/>
    <w:rsid w:val="000951BA"/>
    <w:rsid w:val="000A39B1"/>
    <w:rsid w:val="000A473A"/>
    <w:rsid w:val="000B29E5"/>
    <w:rsid w:val="000D00CB"/>
    <w:rsid w:val="000E414C"/>
    <w:rsid w:val="000E7DAC"/>
    <w:rsid w:val="000F292E"/>
    <w:rsid w:val="000F3FB3"/>
    <w:rsid w:val="00110788"/>
    <w:rsid w:val="0012274C"/>
    <w:rsid w:val="001333F9"/>
    <w:rsid w:val="00134774"/>
    <w:rsid w:val="00140952"/>
    <w:rsid w:val="00147BAE"/>
    <w:rsid w:val="0019247E"/>
    <w:rsid w:val="001A6B20"/>
    <w:rsid w:val="001D72F4"/>
    <w:rsid w:val="001E5F03"/>
    <w:rsid w:val="00207058"/>
    <w:rsid w:val="00225B1F"/>
    <w:rsid w:val="00231C0C"/>
    <w:rsid w:val="00247108"/>
    <w:rsid w:val="00254C6F"/>
    <w:rsid w:val="00262F0E"/>
    <w:rsid w:val="00292739"/>
    <w:rsid w:val="002B739C"/>
    <w:rsid w:val="002C2E63"/>
    <w:rsid w:val="002C38CD"/>
    <w:rsid w:val="002E392B"/>
    <w:rsid w:val="002E3F99"/>
    <w:rsid w:val="002E444D"/>
    <w:rsid w:val="002E6E14"/>
    <w:rsid w:val="00302167"/>
    <w:rsid w:val="00327A0A"/>
    <w:rsid w:val="00374893"/>
    <w:rsid w:val="003A66B9"/>
    <w:rsid w:val="003C3FAC"/>
    <w:rsid w:val="003C7A22"/>
    <w:rsid w:val="003F5483"/>
    <w:rsid w:val="004006D7"/>
    <w:rsid w:val="00415139"/>
    <w:rsid w:val="004302FA"/>
    <w:rsid w:val="00444E1C"/>
    <w:rsid w:val="004460A0"/>
    <w:rsid w:val="00460308"/>
    <w:rsid w:val="0047132F"/>
    <w:rsid w:val="00472586"/>
    <w:rsid w:val="00481FAE"/>
    <w:rsid w:val="00487342"/>
    <w:rsid w:val="004930D9"/>
    <w:rsid w:val="00494362"/>
    <w:rsid w:val="004A36BD"/>
    <w:rsid w:val="004B07A4"/>
    <w:rsid w:val="004B4701"/>
    <w:rsid w:val="004D0B89"/>
    <w:rsid w:val="004D488D"/>
    <w:rsid w:val="004E0C83"/>
    <w:rsid w:val="004E7AE2"/>
    <w:rsid w:val="00511B5D"/>
    <w:rsid w:val="00513505"/>
    <w:rsid w:val="00514E2C"/>
    <w:rsid w:val="005159F2"/>
    <w:rsid w:val="005334BF"/>
    <w:rsid w:val="00551819"/>
    <w:rsid w:val="00555DE8"/>
    <w:rsid w:val="00562C17"/>
    <w:rsid w:val="00581986"/>
    <w:rsid w:val="00587D18"/>
    <w:rsid w:val="0059251F"/>
    <w:rsid w:val="005D074A"/>
    <w:rsid w:val="005F18C6"/>
    <w:rsid w:val="00603F4F"/>
    <w:rsid w:val="0061118A"/>
    <w:rsid w:val="00620278"/>
    <w:rsid w:val="00644441"/>
    <w:rsid w:val="0064542D"/>
    <w:rsid w:val="00645712"/>
    <w:rsid w:val="00656F17"/>
    <w:rsid w:val="0066094F"/>
    <w:rsid w:val="00671AB5"/>
    <w:rsid w:val="00690E17"/>
    <w:rsid w:val="00694DA0"/>
    <w:rsid w:val="006A4267"/>
    <w:rsid w:val="006C1F59"/>
    <w:rsid w:val="006C208B"/>
    <w:rsid w:val="006C248E"/>
    <w:rsid w:val="006C7B90"/>
    <w:rsid w:val="006D239F"/>
    <w:rsid w:val="006D37C0"/>
    <w:rsid w:val="006E2A63"/>
    <w:rsid w:val="006E4DDF"/>
    <w:rsid w:val="006E78A7"/>
    <w:rsid w:val="00704EDA"/>
    <w:rsid w:val="007155DD"/>
    <w:rsid w:val="00722510"/>
    <w:rsid w:val="00746CF7"/>
    <w:rsid w:val="007623B7"/>
    <w:rsid w:val="007703F1"/>
    <w:rsid w:val="0077232A"/>
    <w:rsid w:val="0078159A"/>
    <w:rsid w:val="007923A4"/>
    <w:rsid w:val="007A38A1"/>
    <w:rsid w:val="007A6FDC"/>
    <w:rsid w:val="007C2EB5"/>
    <w:rsid w:val="007C648D"/>
    <w:rsid w:val="007D3B26"/>
    <w:rsid w:val="007E6E4E"/>
    <w:rsid w:val="0085153A"/>
    <w:rsid w:val="008530A6"/>
    <w:rsid w:val="00865168"/>
    <w:rsid w:val="008776D2"/>
    <w:rsid w:val="00884C90"/>
    <w:rsid w:val="00896433"/>
    <w:rsid w:val="008B3A09"/>
    <w:rsid w:val="008C04B1"/>
    <w:rsid w:val="008D1E3A"/>
    <w:rsid w:val="008D327E"/>
    <w:rsid w:val="008E0864"/>
    <w:rsid w:val="008E526B"/>
    <w:rsid w:val="008F0EA6"/>
    <w:rsid w:val="008F689C"/>
    <w:rsid w:val="00956C59"/>
    <w:rsid w:val="00990739"/>
    <w:rsid w:val="00992E55"/>
    <w:rsid w:val="009B1D6C"/>
    <w:rsid w:val="009B3193"/>
    <w:rsid w:val="009C5873"/>
    <w:rsid w:val="009C7B99"/>
    <w:rsid w:val="009E50A5"/>
    <w:rsid w:val="009F71DF"/>
    <w:rsid w:val="00A14CB7"/>
    <w:rsid w:val="00A36FF8"/>
    <w:rsid w:val="00A56F21"/>
    <w:rsid w:val="00A72FA2"/>
    <w:rsid w:val="00A77611"/>
    <w:rsid w:val="00A8417C"/>
    <w:rsid w:val="00A84352"/>
    <w:rsid w:val="00A850AD"/>
    <w:rsid w:val="00A9538D"/>
    <w:rsid w:val="00AA4885"/>
    <w:rsid w:val="00AC3B8C"/>
    <w:rsid w:val="00AC535D"/>
    <w:rsid w:val="00AC63E8"/>
    <w:rsid w:val="00AD2188"/>
    <w:rsid w:val="00AD592E"/>
    <w:rsid w:val="00AE40B1"/>
    <w:rsid w:val="00AF687E"/>
    <w:rsid w:val="00AF68FC"/>
    <w:rsid w:val="00B04158"/>
    <w:rsid w:val="00B10CB8"/>
    <w:rsid w:val="00B278BA"/>
    <w:rsid w:val="00B342D6"/>
    <w:rsid w:val="00B36557"/>
    <w:rsid w:val="00B36B6E"/>
    <w:rsid w:val="00B72AB4"/>
    <w:rsid w:val="00B752C7"/>
    <w:rsid w:val="00B77F35"/>
    <w:rsid w:val="00BA3A55"/>
    <w:rsid w:val="00BA4D19"/>
    <w:rsid w:val="00BA7A39"/>
    <w:rsid w:val="00BA7BB9"/>
    <w:rsid w:val="00BB3AD4"/>
    <w:rsid w:val="00BB582E"/>
    <w:rsid w:val="00BB7B47"/>
    <w:rsid w:val="00BC305D"/>
    <w:rsid w:val="00BC4F4C"/>
    <w:rsid w:val="00BC7946"/>
    <w:rsid w:val="00BD2566"/>
    <w:rsid w:val="00BD3F28"/>
    <w:rsid w:val="00BE02F1"/>
    <w:rsid w:val="00C1451A"/>
    <w:rsid w:val="00C17E47"/>
    <w:rsid w:val="00C201E7"/>
    <w:rsid w:val="00C40C00"/>
    <w:rsid w:val="00C65D25"/>
    <w:rsid w:val="00C65E53"/>
    <w:rsid w:val="00C70DC3"/>
    <w:rsid w:val="00C84DC5"/>
    <w:rsid w:val="00C8668B"/>
    <w:rsid w:val="00C86C1E"/>
    <w:rsid w:val="00C95A93"/>
    <w:rsid w:val="00CA2F82"/>
    <w:rsid w:val="00CC19E4"/>
    <w:rsid w:val="00CC3518"/>
    <w:rsid w:val="00CD48C2"/>
    <w:rsid w:val="00CD4D65"/>
    <w:rsid w:val="00CD74BB"/>
    <w:rsid w:val="00CE4A7E"/>
    <w:rsid w:val="00D0468E"/>
    <w:rsid w:val="00D34031"/>
    <w:rsid w:val="00D437C8"/>
    <w:rsid w:val="00D54503"/>
    <w:rsid w:val="00D57000"/>
    <w:rsid w:val="00D60483"/>
    <w:rsid w:val="00D63E3C"/>
    <w:rsid w:val="00D65251"/>
    <w:rsid w:val="00D71374"/>
    <w:rsid w:val="00D7395F"/>
    <w:rsid w:val="00DB0CC1"/>
    <w:rsid w:val="00DB1A0E"/>
    <w:rsid w:val="00DD4D6E"/>
    <w:rsid w:val="00E27AC1"/>
    <w:rsid w:val="00E309A8"/>
    <w:rsid w:val="00E42635"/>
    <w:rsid w:val="00E4347C"/>
    <w:rsid w:val="00E45FB7"/>
    <w:rsid w:val="00E52988"/>
    <w:rsid w:val="00E57134"/>
    <w:rsid w:val="00E6049B"/>
    <w:rsid w:val="00E66C90"/>
    <w:rsid w:val="00E67430"/>
    <w:rsid w:val="00E72E1A"/>
    <w:rsid w:val="00E761F4"/>
    <w:rsid w:val="00EA1C4B"/>
    <w:rsid w:val="00EB7DFA"/>
    <w:rsid w:val="00EC47E4"/>
    <w:rsid w:val="00EC4D0F"/>
    <w:rsid w:val="00ED0E50"/>
    <w:rsid w:val="00ED79D6"/>
    <w:rsid w:val="00EE246D"/>
    <w:rsid w:val="00EF0065"/>
    <w:rsid w:val="00F01A18"/>
    <w:rsid w:val="00F026A8"/>
    <w:rsid w:val="00F34D40"/>
    <w:rsid w:val="00F41786"/>
    <w:rsid w:val="00F63893"/>
    <w:rsid w:val="00F85539"/>
    <w:rsid w:val="00F912ED"/>
    <w:rsid w:val="00F92433"/>
    <w:rsid w:val="00F92DD8"/>
    <w:rsid w:val="00FA4DD0"/>
    <w:rsid w:val="00FB3F9E"/>
    <w:rsid w:val="00FB648F"/>
    <w:rsid w:val="00FB6B88"/>
    <w:rsid w:val="00FC0D67"/>
    <w:rsid w:val="00FC2E74"/>
    <w:rsid w:val="00FC5AF4"/>
    <w:rsid w:val="00FD7339"/>
    <w:rsid w:val="00FF153C"/>
    <w:rsid w:val="00FF38B4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07A7A-716C-41A7-A41B-A4CACFDD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F0E76-CD21-4A65-81F0-23A4CABF7697}">
  <ds:schemaRefs>
    <ds:schemaRef ds:uri="http://schemas.microsoft.com/office/2006/metadata/properties"/>
    <ds:schemaRef ds:uri="http://schemas.microsoft.com/office/infopath/2007/PartnerControls"/>
    <ds:schemaRef ds:uri="efd95d2e-f46c-4b74-b16d-ade58ebdd0be"/>
    <ds:schemaRef ds:uri="1159cb5b-6f65-43b8-b518-471a52bbc1df"/>
  </ds:schemaRefs>
</ds:datastoreItem>
</file>

<file path=customXml/itemProps4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skawaguchi@mail.saitama-u.ac.jp</cp:lastModifiedBy>
  <cp:revision>4</cp:revision>
  <cp:lastPrinted>2022-12-15T06:43:00Z</cp:lastPrinted>
  <dcterms:created xsi:type="dcterms:W3CDTF">2022-12-21T06:12:00Z</dcterms:created>
  <dcterms:modified xsi:type="dcterms:W3CDTF">2023-05-29T05:39:00Z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